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DD" w:rsidRPr="00A868FD" w:rsidRDefault="00CA67DD" w:rsidP="00CA67DD">
      <w:pPr>
        <w:shd w:val="clear" w:color="auto" w:fill="D0E0F0"/>
        <w:spacing w:before="100" w:beforeAutospacing="1" w:after="187" w:line="337" w:lineRule="atLeast"/>
        <w:outlineLvl w:val="0"/>
        <w:rPr>
          <w:rFonts w:ascii="Times New Roman" w:eastAsia="Times New Roman" w:hAnsi="Times New Roman" w:cs="Times New Roman"/>
          <w:b/>
          <w:bCs/>
          <w:color w:val="1E2E85"/>
          <w:kern w:val="36"/>
          <w:sz w:val="34"/>
          <w:szCs w:val="34"/>
          <w:lang w:val="en-US" w:eastAsia="ru-RU"/>
        </w:rPr>
      </w:pPr>
      <w:proofErr w:type="spellStart"/>
      <w:r w:rsidRPr="00A868FD">
        <w:rPr>
          <w:rFonts w:ascii="Times New Roman" w:eastAsia="Times New Roman" w:hAnsi="Times New Roman" w:cs="Times New Roman"/>
          <w:b/>
          <w:bCs/>
          <w:color w:val="1E2E85"/>
          <w:kern w:val="36"/>
          <w:sz w:val="34"/>
          <w:szCs w:val="34"/>
          <w:lang w:val="en-US" w:eastAsia="ru-RU"/>
        </w:rPr>
        <w:t>Proba</w:t>
      </w:r>
      <w:proofErr w:type="spellEnd"/>
      <w:r w:rsidRPr="00A868FD">
        <w:rPr>
          <w:rFonts w:ascii="Times New Roman" w:eastAsia="Times New Roman" w:hAnsi="Times New Roman" w:cs="Times New Roman"/>
          <w:b/>
          <w:bCs/>
          <w:color w:val="1E2E85"/>
          <w:kern w:val="36"/>
          <w:sz w:val="34"/>
          <w:szCs w:val="34"/>
          <w:lang w:val="en-US" w:eastAsia="ru-RU"/>
        </w:rPr>
        <w:t xml:space="preserve"> </w:t>
      </w:r>
      <w:proofErr w:type="spellStart"/>
      <w:r w:rsidRPr="00A868FD">
        <w:rPr>
          <w:rFonts w:ascii="Times New Roman" w:eastAsia="Times New Roman" w:hAnsi="Times New Roman" w:cs="Times New Roman"/>
          <w:b/>
          <w:bCs/>
          <w:color w:val="1E2E85"/>
          <w:kern w:val="36"/>
          <w:sz w:val="34"/>
          <w:szCs w:val="34"/>
          <w:lang w:val="en-US" w:eastAsia="ru-RU"/>
        </w:rPr>
        <w:t>scrisă</w:t>
      </w:r>
      <w:proofErr w:type="spellEnd"/>
      <w:r w:rsidRPr="00A868FD">
        <w:rPr>
          <w:rFonts w:ascii="Times New Roman" w:eastAsia="Times New Roman" w:hAnsi="Times New Roman" w:cs="Times New Roman"/>
          <w:b/>
          <w:bCs/>
          <w:color w:val="1E2E85"/>
          <w:kern w:val="36"/>
          <w:sz w:val="34"/>
          <w:szCs w:val="34"/>
          <w:lang w:val="en-US" w:eastAsia="ru-RU"/>
        </w:rPr>
        <w:t xml:space="preserve"> a </w:t>
      </w:r>
      <w:proofErr w:type="spellStart"/>
      <w:r w:rsidRPr="00A868FD">
        <w:rPr>
          <w:rFonts w:ascii="Times New Roman" w:eastAsia="Times New Roman" w:hAnsi="Times New Roman" w:cs="Times New Roman"/>
          <w:b/>
          <w:bCs/>
          <w:color w:val="1E2E85"/>
          <w:kern w:val="36"/>
          <w:sz w:val="34"/>
          <w:szCs w:val="34"/>
          <w:lang w:val="en-US" w:eastAsia="ru-RU"/>
        </w:rPr>
        <w:t>concursului</w:t>
      </w:r>
      <w:proofErr w:type="spellEnd"/>
      <w:r w:rsidRPr="00A868FD">
        <w:rPr>
          <w:rFonts w:ascii="Times New Roman" w:eastAsia="Times New Roman" w:hAnsi="Times New Roman" w:cs="Times New Roman"/>
          <w:b/>
          <w:bCs/>
          <w:color w:val="1E2E85"/>
          <w:kern w:val="36"/>
          <w:sz w:val="34"/>
          <w:szCs w:val="34"/>
          <w:lang w:val="en-US" w:eastAsia="ru-RU"/>
        </w:rPr>
        <w:t xml:space="preserve"> de </w:t>
      </w:r>
      <w:proofErr w:type="spellStart"/>
      <w:r w:rsidRPr="00A868FD">
        <w:rPr>
          <w:rFonts w:ascii="Times New Roman" w:eastAsia="Times New Roman" w:hAnsi="Times New Roman" w:cs="Times New Roman"/>
          <w:b/>
          <w:bCs/>
          <w:color w:val="1E2E85"/>
          <w:kern w:val="36"/>
          <w:sz w:val="34"/>
          <w:szCs w:val="34"/>
          <w:lang w:val="en-US" w:eastAsia="ru-RU"/>
        </w:rPr>
        <w:t>admitere</w:t>
      </w:r>
      <w:proofErr w:type="spellEnd"/>
      <w:r w:rsidRPr="00A868FD">
        <w:rPr>
          <w:rFonts w:ascii="Times New Roman" w:eastAsia="Times New Roman" w:hAnsi="Times New Roman" w:cs="Times New Roman"/>
          <w:b/>
          <w:bCs/>
          <w:color w:val="1E2E85"/>
          <w:kern w:val="36"/>
          <w:sz w:val="34"/>
          <w:szCs w:val="34"/>
          <w:lang w:val="en-US" w:eastAsia="ru-RU"/>
        </w:rPr>
        <w:t xml:space="preserve"> </w:t>
      </w:r>
      <w:proofErr w:type="spellStart"/>
      <w:r w:rsidRPr="00A868FD">
        <w:rPr>
          <w:rFonts w:ascii="Times New Roman" w:eastAsia="Times New Roman" w:hAnsi="Times New Roman" w:cs="Times New Roman"/>
          <w:b/>
          <w:bCs/>
          <w:color w:val="1E2E85"/>
          <w:kern w:val="36"/>
          <w:sz w:val="34"/>
          <w:szCs w:val="34"/>
          <w:lang w:val="en-US" w:eastAsia="ru-RU"/>
        </w:rPr>
        <w:t>în</w:t>
      </w:r>
      <w:proofErr w:type="spellEnd"/>
      <w:r w:rsidRPr="00A868FD">
        <w:rPr>
          <w:rFonts w:ascii="Times New Roman" w:eastAsia="Times New Roman" w:hAnsi="Times New Roman" w:cs="Times New Roman"/>
          <w:b/>
          <w:bCs/>
          <w:color w:val="1E2E85"/>
          <w:kern w:val="36"/>
          <w:sz w:val="34"/>
          <w:szCs w:val="34"/>
          <w:lang w:val="en-US" w:eastAsia="ru-RU"/>
        </w:rPr>
        <w:t xml:space="preserve"> </w:t>
      </w:r>
      <w:proofErr w:type="spellStart"/>
      <w:r w:rsidRPr="00A868FD">
        <w:rPr>
          <w:rFonts w:ascii="Times New Roman" w:eastAsia="Times New Roman" w:hAnsi="Times New Roman" w:cs="Times New Roman"/>
          <w:b/>
          <w:bCs/>
          <w:color w:val="1E2E85"/>
          <w:kern w:val="36"/>
          <w:sz w:val="34"/>
          <w:szCs w:val="34"/>
          <w:lang w:val="en-US" w:eastAsia="ru-RU"/>
        </w:rPr>
        <w:t>Secundariat</w:t>
      </w:r>
      <w:proofErr w:type="spellEnd"/>
      <w:r w:rsidRPr="00A868FD">
        <w:rPr>
          <w:rFonts w:ascii="Times New Roman" w:eastAsia="Times New Roman" w:hAnsi="Times New Roman" w:cs="Times New Roman"/>
          <w:b/>
          <w:bCs/>
          <w:color w:val="1E2E85"/>
          <w:kern w:val="36"/>
          <w:sz w:val="34"/>
          <w:szCs w:val="34"/>
          <w:lang w:val="en-US" w:eastAsia="ru-RU"/>
        </w:rPr>
        <w:t xml:space="preserve"> clinic</w:t>
      </w:r>
    </w:p>
    <w:p w:rsidR="00CA67DD" w:rsidRPr="00A868FD" w:rsidRDefault="00A868FD" w:rsidP="00CA67DD">
      <w:pPr>
        <w:shd w:val="clear" w:color="auto" w:fill="FFFFFF"/>
        <w:spacing w:after="37" w:line="37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La 12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noiembrie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curent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ora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09:3</w:t>
      </w:r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0, </w:t>
      </w:r>
      <w:proofErr w:type="spellStart"/>
      <w:proofErr w:type="gram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va</w:t>
      </w:r>
      <w:proofErr w:type="spellEnd"/>
      <w:proofErr w:type="gram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avea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loc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proba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scrisă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(test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grilă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) a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concursului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de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admitere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în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Secundariat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clinic.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Testarea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se </w:t>
      </w:r>
      <w:proofErr w:type="spellStart"/>
      <w:proofErr w:type="gram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va</w:t>
      </w:r>
      <w:proofErr w:type="spellEnd"/>
      <w:proofErr w:type="gram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desfășura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în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sala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Senatului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Blocul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central al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Universității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de Stat de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Medicină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și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Farmacie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„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Nicolae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Testemiţanu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” (bd.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Ştefan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cel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Mare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şi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Sfânt</w:t>
      </w:r>
      <w:proofErr w:type="spellEnd"/>
      <w:r w:rsidR="00CA67DD"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, 165).</w:t>
      </w:r>
    </w:p>
    <w:p w:rsidR="00CA67DD" w:rsidRPr="00A868FD" w:rsidRDefault="00CA67DD" w:rsidP="00CA67DD">
      <w:pPr>
        <w:shd w:val="clear" w:color="auto" w:fill="FFFFFF"/>
        <w:spacing w:after="37" w:line="37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Candidaţii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se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vor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prezenta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la concurs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doar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cu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buletinul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de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identitate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(original)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şi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gram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un</w:t>
      </w:r>
      <w:proofErr w:type="gram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pix cu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mină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neagră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sau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albastru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închis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</w:t>
      </w:r>
    </w:p>
    <w:p w:rsidR="00D40596" w:rsidRPr="00A868FD" w:rsidRDefault="00D40596" w:rsidP="00CA67DD">
      <w:pPr>
        <w:shd w:val="clear" w:color="auto" w:fill="FFFFFF"/>
        <w:spacing w:after="37" w:line="374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D40596" w:rsidRPr="00A868FD" w:rsidRDefault="00D40596" w:rsidP="00D40596">
      <w:pPr>
        <w:shd w:val="clear" w:color="auto" w:fill="FFFFFF"/>
        <w:spacing w:after="37" w:line="374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Comisia</w:t>
      </w:r>
      <w:proofErr w:type="spellEnd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de </w:t>
      </w:r>
      <w:proofErr w:type="spellStart"/>
      <w:r w:rsidRPr="00A868FD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admitere</w:t>
      </w:r>
      <w:proofErr w:type="spellEnd"/>
    </w:p>
    <w:p w:rsidR="00CA67DD" w:rsidRPr="00CA67DD" w:rsidRDefault="00CA67DD">
      <w:pPr>
        <w:rPr>
          <w:lang w:val="en-US"/>
        </w:rPr>
      </w:pPr>
    </w:p>
    <w:sectPr w:rsidR="00CA67DD" w:rsidRPr="00CA67DD" w:rsidSect="0044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67DD"/>
    <w:rsid w:val="00444833"/>
    <w:rsid w:val="004B1C95"/>
    <w:rsid w:val="007D09A3"/>
    <w:rsid w:val="00A868FD"/>
    <w:rsid w:val="00CA67DD"/>
    <w:rsid w:val="00D4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33"/>
  </w:style>
  <w:style w:type="paragraph" w:styleId="1">
    <w:name w:val="heading 1"/>
    <w:basedOn w:val="a"/>
    <w:link w:val="10"/>
    <w:uiPriority w:val="9"/>
    <w:qFormat/>
    <w:rsid w:val="00CA6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2015-12-23T14:45:00Z</cp:lastPrinted>
  <dcterms:created xsi:type="dcterms:W3CDTF">2015-12-23T14:44:00Z</dcterms:created>
  <dcterms:modified xsi:type="dcterms:W3CDTF">2016-11-10T12:10:00Z</dcterms:modified>
</cp:coreProperties>
</file>